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C1A3B" w14:textId="77777777" w:rsidR="001C53DD" w:rsidRPr="001C53DD" w:rsidRDefault="00015B17" w:rsidP="001C53DD">
      <w:pPr>
        <w:pStyle w:val="c5"/>
        <w:spacing w:before="0" w:beforeAutospacing="0" w:after="0" w:afterAutospacing="0"/>
        <w:jc w:val="center"/>
        <w:rPr>
          <w:bCs/>
          <w:color w:val="000000"/>
          <w:sz w:val="40"/>
          <w:szCs w:val="40"/>
        </w:rPr>
      </w:pPr>
      <w:r w:rsidRPr="001C53DD">
        <w:rPr>
          <w:bCs/>
          <w:color w:val="000000"/>
          <w:sz w:val="40"/>
          <w:szCs w:val="40"/>
        </w:rPr>
        <w:t>Ф</w:t>
      </w:r>
      <w:r>
        <w:rPr>
          <w:bCs/>
          <w:color w:val="000000"/>
          <w:sz w:val="40"/>
          <w:szCs w:val="40"/>
        </w:rPr>
        <w:t xml:space="preserve">едерльное </w:t>
      </w:r>
      <w:r w:rsidR="001C53DD" w:rsidRPr="001C53DD">
        <w:rPr>
          <w:bCs/>
          <w:color w:val="000000"/>
          <w:sz w:val="40"/>
          <w:szCs w:val="40"/>
        </w:rPr>
        <w:t>Г</w:t>
      </w:r>
      <w:r>
        <w:rPr>
          <w:bCs/>
          <w:color w:val="000000"/>
          <w:sz w:val="40"/>
          <w:szCs w:val="40"/>
        </w:rPr>
        <w:t xml:space="preserve">осударственное </w:t>
      </w:r>
      <w:r w:rsidR="001C53DD" w:rsidRPr="001C53DD">
        <w:rPr>
          <w:bCs/>
          <w:color w:val="000000"/>
          <w:sz w:val="40"/>
          <w:szCs w:val="40"/>
        </w:rPr>
        <w:t>Б</w:t>
      </w:r>
      <w:r>
        <w:rPr>
          <w:bCs/>
          <w:color w:val="000000"/>
          <w:sz w:val="40"/>
          <w:szCs w:val="40"/>
        </w:rPr>
        <w:t xml:space="preserve">юджетное </w:t>
      </w:r>
      <w:r w:rsidR="001C53DD" w:rsidRPr="001C53DD">
        <w:rPr>
          <w:bCs/>
          <w:color w:val="000000"/>
          <w:sz w:val="40"/>
          <w:szCs w:val="40"/>
        </w:rPr>
        <w:t>Д</w:t>
      </w:r>
      <w:r>
        <w:rPr>
          <w:bCs/>
          <w:color w:val="000000"/>
          <w:sz w:val="40"/>
          <w:szCs w:val="40"/>
        </w:rPr>
        <w:t xml:space="preserve">ошкольное </w:t>
      </w:r>
      <w:r w:rsidRPr="001C53DD">
        <w:rPr>
          <w:bCs/>
          <w:color w:val="000000"/>
          <w:sz w:val="40"/>
          <w:szCs w:val="40"/>
        </w:rPr>
        <w:t>О</w:t>
      </w:r>
      <w:r>
        <w:rPr>
          <w:bCs/>
          <w:color w:val="000000"/>
          <w:sz w:val="40"/>
          <w:szCs w:val="40"/>
        </w:rPr>
        <w:t xml:space="preserve">бразовательное </w:t>
      </w:r>
      <w:r w:rsidR="001C53DD" w:rsidRPr="001C53DD">
        <w:rPr>
          <w:bCs/>
          <w:color w:val="000000"/>
          <w:sz w:val="40"/>
          <w:szCs w:val="40"/>
        </w:rPr>
        <w:t>У</w:t>
      </w:r>
      <w:r>
        <w:rPr>
          <w:bCs/>
          <w:color w:val="000000"/>
          <w:sz w:val="40"/>
          <w:szCs w:val="40"/>
        </w:rPr>
        <w:t>чреждение</w:t>
      </w:r>
      <w:r w:rsidR="001C53DD" w:rsidRPr="001C53DD">
        <w:rPr>
          <w:bCs/>
          <w:color w:val="000000"/>
          <w:sz w:val="40"/>
          <w:szCs w:val="40"/>
        </w:rPr>
        <w:t xml:space="preserve"> «Центр развития ребенка – детский сад №43» У</w:t>
      </w:r>
      <w:r>
        <w:rPr>
          <w:bCs/>
          <w:color w:val="000000"/>
          <w:sz w:val="40"/>
          <w:szCs w:val="40"/>
        </w:rPr>
        <w:t xml:space="preserve">правление </w:t>
      </w:r>
      <w:r w:rsidR="001C53DD" w:rsidRPr="001C53DD">
        <w:rPr>
          <w:bCs/>
          <w:color w:val="000000"/>
          <w:sz w:val="40"/>
          <w:szCs w:val="40"/>
        </w:rPr>
        <w:t>Д</w:t>
      </w:r>
      <w:r>
        <w:rPr>
          <w:bCs/>
          <w:color w:val="000000"/>
          <w:sz w:val="40"/>
          <w:szCs w:val="40"/>
        </w:rPr>
        <w:t xml:space="preserve">елами </w:t>
      </w:r>
      <w:r w:rsidR="001C53DD" w:rsidRPr="001C53DD">
        <w:rPr>
          <w:bCs/>
          <w:color w:val="000000"/>
          <w:sz w:val="40"/>
          <w:szCs w:val="40"/>
        </w:rPr>
        <w:t>П</w:t>
      </w:r>
      <w:r>
        <w:rPr>
          <w:bCs/>
          <w:color w:val="000000"/>
          <w:sz w:val="40"/>
          <w:szCs w:val="40"/>
        </w:rPr>
        <w:t xml:space="preserve">резидента </w:t>
      </w:r>
      <w:r w:rsidR="001C53DD" w:rsidRPr="001C53DD">
        <w:rPr>
          <w:bCs/>
          <w:color w:val="000000"/>
          <w:sz w:val="40"/>
          <w:szCs w:val="40"/>
        </w:rPr>
        <w:t>Р</w:t>
      </w:r>
      <w:r>
        <w:rPr>
          <w:bCs/>
          <w:color w:val="000000"/>
          <w:sz w:val="40"/>
          <w:szCs w:val="40"/>
        </w:rPr>
        <w:t xml:space="preserve">оссийской </w:t>
      </w:r>
      <w:r w:rsidRPr="001C53DD">
        <w:rPr>
          <w:bCs/>
          <w:color w:val="000000"/>
          <w:sz w:val="40"/>
          <w:szCs w:val="40"/>
        </w:rPr>
        <w:t>Ф</w:t>
      </w:r>
      <w:r>
        <w:rPr>
          <w:bCs/>
          <w:color w:val="000000"/>
          <w:sz w:val="40"/>
          <w:szCs w:val="40"/>
        </w:rPr>
        <w:t>едерации</w:t>
      </w:r>
    </w:p>
    <w:p w14:paraId="79D734E1" w14:textId="77777777" w:rsidR="001C53DD" w:rsidRPr="001C53DD" w:rsidRDefault="001C53DD" w:rsidP="001C53DD">
      <w:pPr>
        <w:pStyle w:val="a6"/>
        <w:rPr>
          <w:sz w:val="40"/>
          <w:szCs w:val="40"/>
        </w:rPr>
      </w:pPr>
    </w:p>
    <w:p w14:paraId="501487B6" w14:textId="77777777" w:rsidR="001C53DD" w:rsidRPr="001C53DD" w:rsidRDefault="001C53DD" w:rsidP="001C53DD">
      <w:pPr>
        <w:pStyle w:val="a6"/>
        <w:rPr>
          <w:sz w:val="40"/>
          <w:szCs w:val="40"/>
        </w:rPr>
      </w:pPr>
    </w:p>
    <w:p w14:paraId="3EA72137" w14:textId="77777777" w:rsidR="001C53DD" w:rsidRPr="001C53DD" w:rsidRDefault="001C53DD" w:rsidP="001C53DD">
      <w:pPr>
        <w:pStyle w:val="a6"/>
        <w:rPr>
          <w:sz w:val="40"/>
          <w:szCs w:val="40"/>
        </w:rPr>
      </w:pPr>
    </w:p>
    <w:p w14:paraId="2CB21B7D" w14:textId="77777777" w:rsidR="001C53DD" w:rsidRPr="001C53DD" w:rsidRDefault="001C53DD" w:rsidP="001C53DD">
      <w:pPr>
        <w:pStyle w:val="a6"/>
        <w:rPr>
          <w:sz w:val="40"/>
          <w:szCs w:val="40"/>
        </w:rPr>
      </w:pPr>
    </w:p>
    <w:p w14:paraId="47D56273" w14:textId="77777777" w:rsidR="001C53DD" w:rsidRPr="001C53DD" w:rsidRDefault="001C53DD" w:rsidP="001C53DD">
      <w:pPr>
        <w:shd w:val="clear" w:color="auto" w:fill="FFFFFF"/>
        <w:spacing w:line="288" w:lineRule="atLeast"/>
        <w:jc w:val="center"/>
        <w:outlineLvl w:val="3"/>
        <w:rPr>
          <w:bCs/>
          <w:iCs/>
          <w:sz w:val="40"/>
          <w:szCs w:val="40"/>
        </w:rPr>
      </w:pPr>
      <w:r w:rsidRPr="001C53DD">
        <w:rPr>
          <w:bCs/>
          <w:iCs/>
          <w:sz w:val="40"/>
          <w:szCs w:val="40"/>
        </w:rPr>
        <w:t xml:space="preserve">ВЫСТУПЛЕНИЕ НА ПЕДАГОГИЧЕСКОМ СОВЕТЕ </w:t>
      </w:r>
    </w:p>
    <w:p w14:paraId="602EC006" w14:textId="77777777" w:rsidR="001C53DD" w:rsidRPr="001C53DD" w:rsidRDefault="001C53DD" w:rsidP="001C53DD">
      <w:pPr>
        <w:shd w:val="clear" w:color="auto" w:fill="FFFFFF"/>
        <w:spacing w:line="288" w:lineRule="atLeast"/>
        <w:jc w:val="center"/>
        <w:outlineLvl w:val="3"/>
        <w:rPr>
          <w:bCs/>
          <w:color w:val="000000" w:themeColor="text1"/>
          <w:sz w:val="40"/>
          <w:szCs w:val="40"/>
          <w:bdr w:val="none" w:sz="0" w:space="0" w:color="auto" w:frame="1"/>
        </w:rPr>
      </w:pPr>
      <w:r w:rsidRPr="001C53DD">
        <w:rPr>
          <w:b/>
          <w:bCs/>
          <w:iCs/>
          <w:sz w:val="40"/>
          <w:szCs w:val="40"/>
        </w:rPr>
        <w:t>«</w:t>
      </w:r>
      <w:r w:rsidRPr="001C53DD">
        <w:rPr>
          <w:bCs/>
          <w:color w:val="000000" w:themeColor="text1"/>
          <w:sz w:val="40"/>
          <w:szCs w:val="40"/>
          <w:bdr w:val="none" w:sz="0" w:space="0" w:color="auto" w:frame="1"/>
        </w:rPr>
        <w:t>Макетирование, как метод знакомства с безопасностью на транспорте</w:t>
      </w:r>
      <w:r w:rsidRPr="001C53DD">
        <w:rPr>
          <w:b/>
          <w:bCs/>
          <w:iCs/>
          <w:sz w:val="40"/>
          <w:szCs w:val="40"/>
        </w:rPr>
        <w:t>».</w:t>
      </w:r>
    </w:p>
    <w:p w14:paraId="7C8995BF" w14:textId="77777777" w:rsidR="001C53DD" w:rsidRPr="001C53DD" w:rsidRDefault="001C53DD" w:rsidP="001C53DD">
      <w:pPr>
        <w:pStyle w:val="a6"/>
        <w:rPr>
          <w:sz w:val="40"/>
          <w:szCs w:val="40"/>
        </w:rPr>
      </w:pPr>
    </w:p>
    <w:p w14:paraId="4542ABFC" w14:textId="77777777" w:rsidR="001C53DD" w:rsidRPr="001C53DD" w:rsidRDefault="001C53DD" w:rsidP="001C53DD">
      <w:pPr>
        <w:pStyle w:val="a6"/>
        <w:rPr>
          <w:sz w:val="40"/>
          <w:szCs w:val="40"/>
        </w:rPr>
      </w:pPr>
    </w:p>
    <w:p w14:paraId="29CCB618" w14:textId="77777777" w:rsidR="001C53DD" w:rsidRPr="001C53DD" w:rsidRDefault="001C53DD" w:rsidP="001C53DD">
      <w:pPr>
        <w:pStyle w:val="a6"/>
        <w:jc w:val="right"/>
        <w:rPr>
          <w:sz w:val="40"/>
          <w:szCs w:val="40"/>
        </w:rPr>
      </w:pPr>
    </w:p>
    <w:p w14:paraId="2D727E80" w14:textId="77777777" w:rsidR="001C53DD" w:rsidRPr="001C53DD" w:rsidRDefault="001C53DD" w:rsidP="001C53DD">
      <w:pPr>
        <w:pStyle w:val="a6"/>
        <w:jc w:val="right"/>
        <w:rPr>
          <w:sz w:val="40"/>
          <w:szCs w:val="40"/>
        </w:rPr>
      </w:pPr>
      <w:r>
        <w:rPr>
          <w:b/>
          <w:bCs/>
          <w:sz w:val="40"/>
          <w:szCs w:val="40"/>
        </w:rPr>
        <w:t>Подготовила</w:t>
      </w:r>
      <w:r w:rsidRPr="001C53DD">
        <w:rPr>
          <w:b/>
          <w:bCs/>
          <w:sz w:val="40"/>
          <w:szCs w:val="40"/>
        </w:rPr>
        <w:t xml:space="preserve">: </w:t>
      </w:r>
    </w:p>
    <w:p w14:paraId="1C6BCECB" w14:textId="77777777" w:rsidR="001C53DD" w:rsidRPr="001C53DD" w:rsidRDefault="001C53DD" w:rsidP="001C53DD">
      <w:pPr>
        <w:pStyle w:val="a6"/>
        <w:jc w:val="righ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Воспитатель</w:t>
      </w:r>
      <w:r w:rsidRPr="001C53DD">
        <w:rPr>
          <w:b/>
          <w:bCs/>
          <w:sz w:val="40"/>
          <w:szCs w:val="40"/>
        </w:rPr>
        <w:t xml:space="preserve"> </w:t>
      </w:r>
      <w:proofErr w:type="spellStart"/>
      <w:r w:rsidRPr="001C53DD">
        <w:rPr>
          <w:b/>
          <w:bCs/>
          <w:sz w:val="40"/>
          <w:szCs w:val="40"/>
        </w:rPr>
        <w:t>Дутова</w:t>
      </w:r>
      <w:proofErr w:type="spellEnd"/>
      <w:r w:rsidRPr="001C53DD">
        <w:rPr>
          <w:b/>
          <w:bCs/>
          <w:sz w:val="40"/>
          <w:szCs w:val="40"/>
        </w:rPr>
        <w:t xml:space="preserve"> С.И </w:t>
      </w:r>
    </w:p>
    <w:p w14:paraId="6EE8F080" w14:textId="77777777" w:rsidR="001C53DD" w:rsidRPr="001C53DD" w:rsidRDefault="001C53DD" w:rsidP="001C53DD">
      <w:pPr>
        <w:pStyle w:val="a6"/>
        <w:rPr>
          <w:sz w:val="40"/>
          <w:szCs w:val="40"/>
        </w:rPr>
      </w:pPr>
    </w:p>
    <w:p w14:paraId="795F4586" w14:textId="77777777" w:rsidR="001C53DD" w:rsidRPr="001C53DD" w:rsidRDefault="001C53DD" w:rsidP="001C53DD">
      <w:pPr>
        <w:pStyle w:val="a6"/>
        <w:rPr>
          <w:sz w:val="40"/>
          <w:szCs w:val="40"/>
        </w:rPr>
      </w:pPr>
    </w:p>
    <w:p w14:paraId="56FB1C97" w14:textId="77777777" w:rsidR="001C53DD" w:rsidRPr="001C53DD" w:rsidRDefault="001C53DD" w:rsidP="001C53DD">
      <w:pPr>
        <w:pStyle w:val="a6"/>
        <w:rPr>
          <w:sz w:val="40"/>
          <w:szCs w:val="40"/>
        </w:rPr>
      </w:pPr>
    </w:p>
    <w:p w14:paraId="7A84B0E2" w14:textId="77777777" w:rsidR="001C53DD" w:rsidRPr="001C53DD" w:rsidRDefault="001C53DD" w:rsidP="001C53DD">
      <w:pPr>
        <w:pStyle w:val="a6"/>
        <w:rPr>
          <w:sz w:val="40"/>
          <w:szCs w:val="40"/>
        </w:rPr>
      </w:pPr>
    </w:p>
    <w:p w14:paraId="4F82BABF" w14:textId="77777777" w:rsidR="001C53DD" w:rsidRDefault="001C53DD" w:rsidP="001C53DD">
      <w:pPr>
        <w:pStyle w:val="a6"/>
        <w:jc w:val="center"/>
        <w:rPr>
          <w:b/>
          <w:bCs/>
          <w:szCs w:val="40"/>
        </w:rPr>
      </w:pPr>
    </w:p>
    <w:p w14:paraId="654319E9" w14:textId="77777777" w:rsidR="001C53DD" w:rsidRPr="00015B17" w:rsidRDefault="00015B17" w:rsidP="00015B17">
      <w:pPr>
        <w:pStyle w:val="a6"/>
        <w:tabs>
          <w:tab w:val="center" w:pos="4677"/>
          <w:tab w:val="right" w:pos="9355"/>
        </w:tabs>
        <w:rPr>
          <w:szCs w:val="40"/>
        </w:rPr>
      </w:pPr>
      <w:r>
        <w:rPr>
          <w:b/>
          <w:bCs/>
          <w:szCs w:val="40"/>
        </w:rPr>
        <w:tab/>
      </w:r>
      <w:r w:rsidR="001C53DD" w:rsidRPr="001C53DD">
        <w:rPr>
          <w:b/>
          <w:bCs/>
          <w:szCs w:val="40"/>
        </w:rPr>
        <w:t>г. Москва 2021 г.</w:t>
      </w:r>
      <w:r>
        <w:rPr>
          <w:b/>
          <w:bCs/>
          <w:szCs w:val="40"/>
        </w:rPr>
        <w:tab/>
      </w:r>
    </w:p>
    <w:p w14:paraId="5A45E865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lastRenderedPageBreak/>
        <w:t>Формирование основ безопасности</w:t>
      </w:r>
      <w:r w:rsidRPr="00015B17">
        <w:rPr>
          <w:color w:val="000000" w:themeColor="text1"/>
          <w:sz w:val="32"/>
          <w:szCs w:val="32"/>
        </w:rPr>
        <w:t> и жизнедеятельности детей в условиях дошкольного образовательного учреждения является актуальной и значимой проблемой, поскольку обусловлена объективной необходимостью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информирования детей о правилах безопасного поведения</w:t>
      </w:r>
      <w:r w:rsidRPr="00015B17">
        <w:rPr>
          <w:color w:val="000000" w:themeColor="text1"/>
          <w:sz w:val="32"/>
          <w:szCs w:val="32"/>
        </w:rPr>
        <w:t>, приобретения ими опыта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безопасного поведения.</w:t>
      </w:r>
    </w:p>
    <w:p w14:paraId="46F141FC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Важно не только оберегать ребенка от опасности, но и готовить его</w:t>
      </w:r>
      <w:r w:rsidR="004C0953" w:rsidRPr="00015B17">
        <w:rPr>
          <w:color w:val="000000" w:themeColor="text1"/>
          <w:sz w:val="32"/>
          <w:szCs w:val="32"/>
        </w:rPr>
        <w:t xml:space="preserve"> к</w:t>
      </w:r>
      <w:r w:rsidRPr="00015B17">
        <w:rPr>
          <w:color w:val="000000" w:themeColor="text1"/>
          <w:sz w:val="32"/>
          <w:szCs w:val="32"/>
        </w:rPr>
        <w:t xml:space="preserve"> встрече с возможными трудностями,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формировать</w:t>
      </w:r>
      <w:r w:rsidRPr="00015B17">
        <w:rPr>
          <w:color w:val="000000" w:themeColor="text1"/>
          <w:sz w:val="32"/>
          <w:szCs w:val="32"/>
        </w:rPr>
        <w:t> представление о наиболее опасных ситуациях, о необходимости соблюдения мер предосторожности, прививать ему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навыки безопасного поведения</w:t>
      </w:r>
      <w:r w:rsidRPr="00015B17">
        <w:rPr>
          <w:color w:val="000000" w:themeColor="text1"/>
          <w:sz w:val="32"/>
          <w:szCs w:val="32"/>
        </w:rPr>
        <w:t xml:space="preserve"> на транспорте, совместно с родителями, которые выступают для ребенка примером для подражания. </w:t>
      </w:r>
    </w:p>
    <w:p w14:paraId="307D2B7A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Поэтому обеспечение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безопасности движения на дороге</w:t>
      </w:r>
      <w:r w:rsidRPr="00015B17">
        <w:rPr>
          <w:color w:val="000000" w:themeColor="text1"/>
          <w:sz w:val="32"/>
          <w:szCs w:val="32"/>
        </w:rPr>
        <w:t> становится все более важной задачей. Большую роль в решении этой проблемы имеет организация работы в дошкольных учреждениях.</w:t>
      </w:r>
    </w:p>
    <w:p w14:paraId="4CF9B35F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Однако необходимо не только знакомить детей с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навыками дорожного движения</w:t>
      </w:r>
      <w:r w:rsidRPr="00015B17">
        <w:rPr>
          <w:color w:val="000000" w:themeColor="text1"/>
          <w:sz w:val="32"/>
          <w:szCs w:val="32"/>
        </w:rPr>
        <w:t>, но и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формировать у них правильное поведения на транспорте</w:t>
      </w:r>
      <w:r w:rsidRPr="00015B17">
        <w:rPr>
          <w:color w:val="000000" w:themeColor="text1"/>
          <w:sz w:val="32"/>
          <w:szCs w:val="32"/>
        </w:rPr>
        <w:t>, и умение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использовать навыки дорожного</w:t>
      </w:r>
      <w:r w:rsidRPr="00015B17">
        <w:rPr>
          <w:color w:val="000000" w:themeColor="text1"/>
          <w:sz w:val="32"/>
          <w:szCs w:val="32"/>
        </w:rPr>
        <w:t xml:space="preserve"> движения в различных ситуациях. </w:t>
      </w:r>
    </w:p>
    <w:p w14:paraId="22632B5D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Для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формирования у детей навыков безопасного поведения на транспорте и на улице</w:t>
      </w:r>
      <w:r w:rsidRPr="00015B17">
        <w:rPr>
          <w:color w:val="000000" w:themeColor="text1"/>
          <w:sz w:val="32"/>
          <w:szCs w:val="32"/>
        </w:rPr>
        <w:t>, необходимо внедрять новые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формы</w:t>
      </w:r>
      <w:r w:rsidRPr="00015B17">
        <w:rPr>
          <w:color w:val="000000" w:themeColor="text1"/>
          <w:sz w:val="32"/>
          <w:szCs w:val="32"/>
        </w:rPr>
        <w:t> и методы работы с детьми через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моделирование дорожных ситуаций</w:t>
      </w:r>
      <w:r w:rsidRPr="00015B17">
        <w:rPr>
          <w:color w:val="000000" w:themeColor="text1"/>
          <w:sz w:val="32"/>
          <w:szCs w:val="32"/>
        </w:rPr>
        <w:t>.</w:t>
      </w:r>
    </w:p>
    <w:p w14:paraId="51835F2F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Моделирование</w:t>
      </w:r>
      <w:r w:rsidRPr="00015B17">
        <w:rPr>
          <w:color w:val="000000" w:themeColor="text1"/>
          <w:sz w:val="32"/>
          <w:szCs w:val="32"/>
        </w:rPr>
        <w:t> относится к методам активного обучения, он направлен на организацию образовательного процесса и мотивированию ребенка к самостоятельному, инициативному и творческому освоению материала в процессе познавательной деятельности. Благодаря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моделированию</w:t>
      </w:r>
      <w:r w:rsidRPr="00015B17">
        <w:rPr>
          <w:color w:val="000000" w:themeColor="text1"/>
          <w:sz w:val="32"/>
          <w:szCs w:val="32"/>
        </w:rPr>
        <w:t> разворачивается широкое поле деятельности, появляется возможность для индивидуализации работы.</w:t>
      </w:r>
    </w:p>
    <w:p w14:paraId="37E76418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Под этим методом понимается процесс конструирования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модели реальной ситуации 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(опасной обстановки)</w:t>
      </w:r>
      <w:r w:rsidRPr="00015B17">
        <w:rPr>
          <w:color w:val="000000" w:themeColor="text1"/>
          <w:sz w:val="32"/>
          <w:szCs w:val="32"/>
        </w:rPr>
        <w:t> и постановка экспериментов на этой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модели</w:t>
      </w:r>
      <w:r w:rsidRPr="00015B17">
        <w:rPr>
          <w:color w:val="000000" w:themeColor="text1"/>
          <w:sz w:val="32"/>
          <w:szCs w:val="32"/>
        </w:rPr>
        <w:t> с целью понять различные стратегии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поведения в ней</w:t>
      </w:r>
      <w:r w:rsidRPr="00015B17">
        <w:rPr>
          <w:color w:val="000000" w:themeColor="text1"/>
          <w:sz w:val="32"/>
          <w:szCs w:val="32"/>
        </w:rPr>
        <w:t>. Данный метод является связующим между содержанием знаний о правилах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безопасности дорожного</w:t>
      </w:r>
      <w:r w:rsidRPr="00015B17">
        <w:rPr>
          <w:color w:val="000000" w:themeColor="text1"/>
          <w:sz w:val="32"/>
          <w:szCs w:val="32"/>
        </w:rPr>
        <w:t> движения и организации их практического применения –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навыка БДД</w:t>
      </w:r>
      <w:r w:rsidRPr="00015B17">
        <w:rPr>
          <w:color w:val="000000" w:themeColor="text1"/>
          <w:sz w:val="32"/>
          <w:szCs w:val="32"/>
        </w:rPr>
        <w:t>. Это важный аспект для накопления опыта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безопасного поведения на улице</w:t>
      </w:r>
      <w:r w:rsidRPr="00015B17">
        <w:rPr>
          <w:color w:val="000000" w:themeColor="text1"/>
          <w:sz w:val="32"/>
          <w:szCs w:val="32"/>
        </w:rPr>
        <w:t>.</w:t>
      </w:r>
    </w:p>
    <w:p w14:paraId="42F7B447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lastRenderedPageBreak/>
        <w:t xml:space="preserve">Таким </w:t>
      </w:r>
      <w:r w:rsidR="004C0953" w:rsidRPr="00015B17">
        <w:rPr>
          <w:color w:val="000000" w:themeColor="text1"/>
          <w:sz w:val="32"/>
          <w:szCs w:val="32"/>
        </w:rPr>
        <w:t>образом,</w:t>
      </w:r>
      <w:r w:rsidR="004C0953"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целью</w:t>
      </w: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моей работы в этом направлении мы выделяем</w:t>
      </w:r>
      <w:r w:rsidRPr="00015B17">
        <w:rPr>
          <w:color w:val="000000" w:themeColor="text1"/>
          <w:sz w:val="32"/>
          <w:szCs w:val="32"/>
        </w:rPr>
        <w:t>: создание условий для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формирования у дошкольников устойчивых навыков безопасного поведения на улицах и дорогах</w:t>
      </w:r>
      <w:r w:rsidR="00431A29" w:rsidRPr="00015B17">
        <w:rPr>
          <w:color w:val="000000" w:themeColor="text1"/>
          <w:sz w:val="32"/>
          <w:szCs w:val="32"/>
        </w:rPr>
        <w:t>, понима</w:t>
      </w:r>
      <w:r w:rsidR="004A03A5" w:rsidRPr="00015B17">
        <w:rPr>
          <w:color w:val="000000" w:themeColor="text1"/>
          <w:sz w:val="32"/>
          <w:szCs w:val="32"/>
        </w:rPr>
        <w:t>ния и выполнения ПДД используя макетирование</w:t>
      </w:r>
      <w:r w:rsidR="00431A29" w:rsidRPr="00015B17">
        <w:rPr>
          <w:color w:val="000000" w:themeColor="text1"/>
          <w:sz w:val="32"/>
          <w:szCs w:val="32"/>
        </w:rPr>
        <w:t>.</w:t>
      </w:r>
    </w:p>
    <w:p w14:paraId="33CBCD2D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Основными задачами для </w:t>
      </w:r>
      <w:r w:rsidR="004A03A5"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>достижения той</w:t>
      </w: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цели я выделила</w:t>
      </w:r>
      <w:r w:rsidRPr="00015B17">
        <w:rPr>
          <w:color w:val="000000" w:themeColor="text1"/>
          <w:sz w:val="32"/>
          <w:szCs w:val="32"/>
        </w:rPr>
        <w:t>:</w:t>
      </w:r>
    </w:p>
    <w:p w14:paraId="2C8B18D5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– Создать условия для обучения детей правилам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безопасного поведения на дороге</w:t>
      </w:r>
      <w:r w:rsidRPr="00015B17">
        <w:rPr>
          <w:color w:val="000000" w:themeColor="text1"/>
          <w:sz w:val="32"/>
          <w:szCs w:val="32"/>
        </w:rPr>
        <w:t>.</w:t>
      </w:r>
    </w:p>
    <w:p w14:paraId="6F4462EA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–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Формировать у дошкольников устойчивые навыки</w:t>
      </w:r>
      <w:r w:rsidRPr="00015B17">
        <w:rPr>
          <w:color w:val="000000" w:themeColor="text1"/>
          <w:sz w:val="32"/>
          <w:szCs w:val="32"/>
        </w:rPr>
        <w:t> соблюдения и выполнения ПДД,</w:t>
      </w:r>
    </w:p>
    <w:p w14:paraId="2D93AC69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 xml:space="preserve">- Познакомить с правилами безопасного поведения на транспорте. </w:t>
      </w:r>
    </w:p>
    <w:p w14:paraId="154A064C" w14:textId="77777777" w:rsidR="00123446" w:rsidRPr="00015B17" w:rsidRDefault="00431A29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 xml:space="preserve">– Применять, используя макетирование, </w:t>
      </w:r>
      <w:r w:rsidR="00123446" w:rsidRPr="00015B17">
        <w:rPr>
          <w:color w:val="000000" w:themeColor="text1"/>
          <w:sz w:val="32"/>
          <w:szCs w:val="32"/>
        </w:rPr>
        <w:t>современные 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формы</w:t>
      </w:r>
      <w:r w:rsidR="00123446" w:rsidRPr="00015B17">
        <w:rPr>
          <w:color w:val="000000" w:themeColor="text1"/>
          <w:sz w:val="32"/>
          <w:szCs w:val="32"/>
        </w:rPr>
        <w:t>, методы обучения и воспитания, направленные на предупреждение несчастных случаев с детьми на 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улицах и дорогах</w:t>
      </w:r>
      <w:r w:rsidR="00123446" w:rsidRPr="00015B17">
        <w:rPr>
          <w:color w:val="000000" w:themeColor="text1"/>
          <w:sz w:val="32"/>
          <w:szCs w:val="32"/>
        </w:rPr>
        <w:t>.</w:t>
      </w:r>
    </w:p>
    <w:p w14:paraId="53E05665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Результатом моей работы была разработка плоскостных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макетов 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 xml:space="preserve">(напольного и </w:t>
      </w:r>
      <w:r w:rsidR="004C0953"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настольных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 xml:space="preserve"> макетов)</w:t>
      </w:r>
      <w:r w:rsidRPr="00015B17">
        <w:rPr>
          <w:color w:val="000000" w:themeColor="text1"/>
          <w:sz w:val="32"/>
          <w:szCs w:val="32"/>
        </w:rPr>
        <w:t>.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 Макет — это пространство</w:t>
      </w:r>
      <w:r w:rsidRPr="00015B17">
        <w:rPr>
          <w:color w:val="000000" w:themeColor="text1"/>
          <w:sz w:val="32"/>
          <w:szCs w:val="32"/>
        </w:rPr>
        <w:t>, где дети не только играют, но и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моделируют</w:t>
      </w:r>
      <w:r w:rsidRPr="00015B17">
        <w:rPr>
          <w:color w:val="000000" w:themeColor="text1"/>
          <w:sz w:val="32"/>
          <w:szCs w:val="32"/>
        </w:rPr>
        <w:t>, конструируют городское пространство (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улицы</w:t>
      </w:r>
      <w:r w:rsidRPr="00015B17">
        <w:rPr>
          <w:color w:val="000000" w:themeColor="text1"/>
          <w:sz w:val="32"/>
          <w:szCs w:val="32"/>
        </w:rPr>
        <w:t>,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дороги</w:t>
      </w:r>
      <w:r w:rsidRPr="00015B17">
        <w:rPr>
          <w:color w:val="000000" w:themeColor="text1"/>
          <w:sz w:val="32"/>
          <w:szCs w:val="32"/>
        </w:rPr>
        <w:t>, дворы, отрабатывают и закрепляют знания правил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дорожного движения</w:t>
      </w:r>
      <w:r w:rsidRPr="00015B17">
        <w:rPr>
          <w:color w:val="000000" w:themeColor="text1"/>
          <w:sz w:val="32"/>
          <w:szCs w:val="32"/>
        </w:rPr>
        <w:t>,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дорожных знаков и разметки</w:t>
      </w:r>
      <w:r w:rsidRPr="00015B17">
        <w:rPr>
          <w:color w:val="000000" w:themeColor="text1"/>
          <w:sz w:val="32"/>
          <w:szCs w:val="32"/>
        </w:rPr>
        <w:t>, правил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поведения участников дорожного движения </w:t>
      </w:r>
      <w:r w:rsidRPr="00015B17">
        <w:rPr>
          <w:color w:val="000000" w:themeColor="text1"/>
          <w:sz w:val="32"/>
          <w:szCs w:val="32"/>
        </w:rPr>
        <w:t>(пешеходов, водителей, сотрудников ГИБДД, а также совместно с воспитателем разбирают и многократно проигрывают различные ситуации по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безопасности дорожного движения</w:t>
      </w:r>
      <w:r w:rsidRPr="00015B17">
        <w:rPr>
          <w:color w:val="000000" w:themeColor="text1"/>
          <w:sz w:val="32"/>
          <w:szCs w:val="32"/>
        </w:rPr>
        <w:t>.</w:t>
      </w:r>
    </w:p>
    <w:p w14:paraId="605F30CA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На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макетах</w:t>
      </w:r>
      <w:r w:rsidR="00EC09A1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>представлены в уменьшенном виде реальные сооружения и территории</w:t>
      </w:r>
      <w:r w:rsidRPr="00015B17">
        <w:rPr>
          <w:color w:val="000000" w:themeColor="text1"/>
          <w:sz w:val="32"/>
          <w:szCs w:val="32"/>
        </w:rPr>
        <w:t>: 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 xml:space="preserve">(сад, школа, </w:t>
      </w:r>
      <w:r w:rsidR="00EC09A1"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подземные и наземные пешеходные переходы, д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 xml:space="preserve">ома, </w:t>
      </w:r>
      <w:r w:rsidR="00EC09A1"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 xml:space="preserve">автобусная остановка, ларёк, магазин, модель интерьера вагона в метро 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и др.)</w:t>
      </w:r>
      <w:r w:rsidRPr="00015B17">
        <w:rPr>
          <w:color w:val="000000" w:themeColor="text1"/>
          <w:sz w:val="32"/>
          <w:szCs w:val="32"/>
        </w:rPr>
        <w:t>.</w:t>
      </w:r>
    </w:p>
    <w:p w14:paraId="3EDF95E4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Макет</w:t>
      </w:r>
      <w:r w:rsidRPr="00015B17">
        <w:rPr>
          <w:color w:val="000000" w:themeColor="text1"/>
          <w:sz w:val="32"/>
          <w:szCs w:val="32"/>
        </w:rPr>
        <w:t>, как маркер условного пространства является опорой в построении детьми достаточно сложных игровых ситуаций 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(маршрут от дома до детского сада; </w:t>
      </w:r>
      <w:r w:rsidRPr="00015B17">
        <w:rPr>
          <w:bCs/>
          <w:i/>
          <w:iCs/>
          <w:color w:val="000000" w:themeColor="text1"/>
          <w:sz w:val="32"/>
          <w:szCs w:val="32"/>
          <w:bdr w:val="none" w:sz="0" w:space="0" w:color="auto" w:frame="1"/>
        </w:rPr>
        <w:t>дорожные ловушки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)</w:t>
      </w:r>
      <w:r w:rsidRPr="00015B17">
        <w:rPr>
          <w:color w:val="000000" w:themeColor="text1"/>
          <w:sz w:val="32"/>
          <w:szCs w:val="32"/>
        </w:rPr>
        <w:t>.</w:t>
      </w:r>
    </w:p>
    <w:p w14:paraId="228623DF" w14:textId="77777777" w:rsidR="00EC09A1" w:rsidRPr="00015B17" w:rsidRDefault="00EC09A1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</w:p>
    <w:p w14:paraId="0F1AE5E6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С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использованием данного макета</w:t>
      </w:r>
      <w:r w:rsidR="00EC09A1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>можно организовать следующие виды деятельности</w:t>
      </w:r>
      <w:r w:rsidRPr="00015B17">
        <w:rPr>
          <w:color w:val="000000" w:themeColor="text1"/>
          <w:sz w:val="32"/>
          <w:szCs w:val="32"/>
        </w:rPr>
        <w:t>:</w:t>
      </w:r>
    </w:p>
    <w:p w14:paraId="15F271C3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– Игровая - это с/р, режиссёрская игра — например такие игры как 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«</w:t>
      </w:r>
      <w:r w:rsidRPr="00015B17">
        <w:rPr>
          <w:bCs/>
          <w:i/>
          <w:iCs/>
          <w:color w:val="000000" w:themeColor="text1"/>
          <w:sz w:val="32"/>
          <w:szCs w:val="32"/>
          <w:bdr w:val="none" w:sz="0" w:space="0" w:color="auto" w:frame="1"/>
        </w:rPr>
        <w:t>Дорога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 из дома в детский сад»</w:t>
      </w:r>
      <w:r w:rsidRPr="00015B17">
        <w:rPr>
          <w:color w:val="000000" w:themeColor="text1"/>
          <w:sz w:val="32"/>
          <w:szCs w:val="32"/>
        </w:rPr>
        <w:t>, «Поход в аптеку (магазин, 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«Инспектор ГИБДД»</w:t>
      </w:r>
      <w:r w:rsidRPr="00015B17">
        <w:rPr>
          <w:color w:val="000000" w:themeColor="text1"/>
          <w:sz w:val="32"/>
          <w:szCs w:val="32"/>
        </w:rPr>
        <w:t> и т. д.</w:t>
      </w:r>
    </w:p>
    <w:p w14:paraId="11030B14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251619">
        <w:rPr>
          <w:color w:val="000000" w:themeColor="text1"/>
          <w:sz w:val="32"/>
          <w:szCs w:val="32"/>
        </w:rPr>
        <w:lastRenderedPageBreak/>
        <w:t>–</w:t>
      </w:r>
      <w:r w:rsidR="00251619" w:rsidRPr="00251619">
        <w:rPr>
          <w:color w:val="000000" w:themeColor="text1"/>
          <w:sz w:val="32"/>
          <w:szCs w:val="32"/>
        </w:rPr>
        <w:t xml:space="preserve">Познавательная - </w:t>
      </w:r>
      <w:r w:rsidRPr="00251619">
        <w:rPr>
          <w:color w:val="000000" w:themeColor="text1"/>
          <w:sz w:val="32"/>
          <w:szCs w:val="32"/>
        </w:rPr>
        <w:t>где на занятиях мы знакомим детей с </w:t>
      </w:r>
      <w:r w:rsidRPr="00251619">
        <w:rPr>
          <w:bCs/>
          <w:color w:val="000000" w:themeColor="text1"/>
          <w:sz w:val="32"/>
          <w:szCs w:val="32"/>
          <w:bdr w:val="none" w:sz="0" w:space="0" w:color="auto" w:frame="1"/>
        </w:rPr>
        <w:t>дорожными ситуациями</w:t>
      </w:r>
      <w:r w:rsidRPr="00251619">
        <w:rPr>
          <w:color w:val="000000" w:themeColor="text1"/>
          <w:sz w:val="32"/>
          <w:szCs w:val="32"/>
        </w:rPr>
        <w:t>, знаками, участниками </w:t>
      </w:r>
      <w:r w:rsidRPr="00251619">
        <w:rPr>
          <w:bCs/>
          <w:color w:val="000000" w:themeColor="text1"/>
          <w:sz w:val="32"/>
          <w:szCs w:val="32"/>
          <w:bdr w:val="none" w:sz="0" w:space="0" w:color="auto" w:frame="1"/>
        </w:rPr>
        <w:t>дорожного движения и т</w:t>
      </w:r>
      <w:r w:rsidRPr="00251619">
        <w:rPr>
          <w:color w:val="000000" w:themeColor="text1"/>
          <w:sz w:val="32"/>
          <w:szCs w:val="32"/>
        </w:rPr>
        <w:t>. д.</w:t>
      </w:r>
    </w:p>
    <w:p w14:paraId="3CCCAB73" w14:textId="77777777" w:rsidR="00123446" w:rsidRPr="00015B17" w:rsidRDefault="004A03A5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В своей работе с детьми</w:t>
      </w:r>
      <w:r w:rsidR="00251619">
        <w:rPr>
          <w:color w:val="000000" w:themeColor="text1"/>
          <w:sz w:val="32"/>
          <w:szCs w:val="32"/>
        </w:rPr>
        <w:t>,</w:t>
      </w:r>
      <w:r w:rsidRPr="00015B17">
        <w:rPr>
          <w:color w:val="000000" w:themeColor="text1"/>
          <w:sz w:val="32"/>
          <w:szCs w:val="32"/>
        </w:rPr>
        <w:t xml:space="preserve"> м</w:t>
      </w:r>
      <w:r w:rsidR="00123446" w:rsidRPr="00015B17">
        <w:rPr>
          <w:color w:val="000000" w:themeColor="text1"/>
          <w:sz w:val="32"/>
          <w:szCs w:val="32"/>
        </w:rPr>
        <w:t>ы 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используем макет</w:t>
      </w:r>
      <w:r w:rsidR="00123446" w:rsidRPr="00015B17">
        <w:rPr>
          <w:color w:val="000000" w:themeColor="text1"/>
          <w:sz w:val="32"/>
          <w:szCs w:val="32"/>
        </w:rPr>
        <w:t>, как средство обучения и 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используем его в разных формах</w:t>
      </w:r>
      <w:r w:rsidR="00123446" w:rsidRPr="00015B17">
        <w:rPr>
          <w:color w:val="000000" w:themeColor="text1"/>
          <w:sz w:val="32"/>
          <w:szCs w:val="32"/>
        </w:rPr>
        <w:t> организации деятельности, например,</w:t>
      </w:r>
    </w:p>
    <w:p w14:paraId="12DA2290" w14:textId="77777777" w:rsidR="00123446" w:rsidRPr="00015B17" w:rsidRDefault="00123446" w:rsidP="00EC09A1">
      <w:pPr>
        <w:shd w:val="clear" w:color="auto" w:fill="FFFFFF"/>
        <w:ind w:left="360" w:firstLine="708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 xml:space="preserve">–В </w:t>
      </w:r>
      <w:r w:rsidRPr="00251619">
        <w:rPr>
          <w:color w:val="000000" w:themeColor="text1"/>
          <w:sz w:val="32"/>
          <w:szCs w:val="32"/>
        </w:rPr>
        <w:t>совместной</w:t>
      </w:r>
      <w:r w:rsidRPr="00015B17">
        <w:rPr>
          <w:color w:val="000000" w:themeColor="text1"/>
          <w:sz w:val="32"/>
          <w:szCs w:val="32"/>
        </w:rPr>
        <w:t xml:space="preserve"> </w:t>
      </w:r>
      <w:r w:rsidR="00251619" w:rsidRPr="00015B17">
        <w:rPr>
          <w:color w:val="000000" w:themeColor="text1"/>
          <w:sz w:val="32"/>
          <w:szCs w:val="32"/>
        </w:rPr>
        <w:t>(индивидуально или с подгруппой детей</w:t>
      </w:r>
      <w:r w:rsidR="00251619">
        <w:rPr>
          <w:color w:val="000000" w:themeColor="text1"/>
          <w:sz w:val="32"/>
          <w:szCs w:val="32"/>
        </w:rPr>
        <w:t>)</w:t>
      </w:r>
      <w:r w:rsidR="00251619" w:rsidRPr="00015B17">
        <w:rPr>
          <w:color w:val="000000" w:themeColor="text1"/>
          <w:sz w:val="32"/>
          <w:szCs w:val="32"/>
        </w:rPr>
        <w:t xml:space="preserve">, </w:t>
      </w:r>
      <w:r w:rsidRPr="00015B17">
        <w:rPr>
          <w:color w:val="000000" w:themeColor="text1"/>
          <w:sz w:val="32"/>
          <w:szCs w:val="32"/>
        </w:rPr>
        <w:t xml:space="preserve">деятельности мы можем отрабатывать полученные </w:t>
      </w:r>
      <w:r w:rsidR="00251619" w:rsidRPr="00015B17">
        <w:rPr>
          <w:color w:val="000000" w:themeColor="text1"/>
          <w:sz w:val="32"/>
          <w:szCs w:val="32"/>
        </w:rPr>
        <w:t>знания, например</w:t>
      </w:r>
      <w:r w:rsidRPr="00015B17">
        <w:rPr>
          <w:color w:val="000000" w:themeColor="text1"/>
          <w:sz w:val="32"/>
          <w:szCs w:val="32"/>
        </w:rPr>
        <w:t>, расставить знаки на пешеходном переходе, составить части проезжей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дороги</w:t>
      </w:r>
      <w:r w:rsidRPr="00015B17">
        <w:rPr>
          <w:color w:val="000000" w:themeColor="text1"/>
          <w:sz w:val="32"/>
          <w:szCs w:val="32"/>
        </w:rPr>
        <w:t>;</w:t>
      </w:r>
    </w:p>
    <w:p w14:paraId="556CA23D" w14:textId="77777777" w:rsidR="00251619" w:rsidRDefault="00123446" w:rsidP="00EC09A1">
      <w:pPr>
        <w:shd w:val="clear" w:color="auto" w:fill="FFFFFF"/>
        <w:ind w:left="360" w:firstLine="708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–В само</w:t>
      </w:r>
      <w:r w:rsidR="00251619">
        <w:rPr>
          <w:color w:val="000000" w:themeColor="text1"/>
          <w:sz w:val="32"/>
          <w:szCs w:val="32"/>
        </w:rPr>
        <w:t xml:space="preserve">стоятельной деятельности, где с </w:t>
      </w:r>
      <w:r w:rsidRPr="00015B17">
        <w:rPr>
          <w:color w:val="000000" w:themeColor="text1"/>
          <w:sz w:val="32"/>
          <w:szCs w:val="32"/>
        </w:rPr>
        <w:t>помощью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макета</w:t>
      </w:r>
      <w:r w:rsidRPr="00015B17">
        <w:rPr>
          <w:color w:val="000000" w:themeColor="text1"/>
          <w:sz w:val="32"/>
          <w:szCs w:val="32"/>
        </w:rPr>
        <w:t> </w:t>
      </w:r>
    </w:p>
    <w:p w14:paraId="4398D347" w14:textId="77777777" w:rsidR="00123446" w:rsidRPr="00015B17" w:rsidRDefault="00123446" w:rsidP="00251619">
      <w:pPr>
        <w:shd w:val="clear" w:color="auto" w:fill="FFFFFF"/>
        <w:ind w:left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создаем условия для</w:t>
      </w:r>
      <w:r w:rsidR="00251619">
        <w:rPr>
          <w:color w:val="000000" w:themeColor="text1"/>
          <w:sz w:val="32"/>
          <w:szCs w:val="32"/>
        </w:rPr>
        <w:t xml:space="preserve"> игровой деятельности, где дети </w:t>
      </w:r>
      <w:r w:rsidRPr="00015B17">
        <w:rPr>
          <w:color w:val="000000" w:themeColor="text1"/>
          <w:sz w:val="32"/>
          <w:szCs w:val="32"/>
        </w:rPr>
        <w:t>отрабатывают свои умения.</w:t>
      </w:r>
    </w:p>
    <w:p w14:paraId="58EE31D1" w14:textId="77777777" w:rsidR="00123446" w:rsidRDefault="00123446" w:rsidP="00EC09A1">
      <w:pPr>
        <w:shd w:val="clear" w:color="auto" w:fill="FFFFFF"/>
        <w:ind w:left="360" w:firstLine="708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 xml:space="preserve">–Обучение может проводиться </w:t>
      </w:r>
      <w:r w:rsidR="004A03A5" w:rsidRPr="00015B17">
        <w:rPr>
          <w:color w:val="000000" w:themeColor="text1"/>
          <w:sz w:val="32"/>
          <w:szCs w:val="32"/>
        </w:rPr>
        <w:t>подгруппами,</w:t>
      </w:r>
      <w:r w:rsidR="004A03A5"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в</w:t>
      </w: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малых группах</w:t>
      </w:r>
      <w:r w:rsidRPr="00015B17">
        <w:rPr>
          <w:color w:val="000000" w:themeColor="text1"/>
          <w:sz w:val="32"/>
          <w:szCs w:val="32"/>
        </w:rPr>
        <w:t>: учебная, совместная, а также индивидуально, во время организации учебного процесса при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использовании макетов для формирования навыков безопасного поведения на улицах и дорогах мы используем</w:t>
      </w:r>
      <w:r w:rsidRPr="00015B17">
        <w:rPr>
          <w:color w:val="000000" w:themeColor="text1"/>
          <w:sz w:val="32"/>
          <w:szCs w:val="32"/>
        </w:rPr>
        <w:t xml:space="preserve"> такие методы и </w:t>
      </w:r>
      <w:r w:rsidR="00251619" w:rsidRPr="00015B17">
        <w:rPr>
          <w:color w:val="000000" w:themeColor="text1"/>
          <w:sz w:val="32"/>
          <w:szCs w:val="32"/>
        </w:rPr>
        <w:t>приемы,</w:t>
      </w:r>
      <w:r w:rsidR="00251619"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</w:t>
      </w:r>
      <w:r w:rsidR="00251619" w:rsidRPr="00251619">
        <w:rPr>
          <w:color w:val="000000" w:themeColor="text1"/>
          <w:sz w:val="32"/>
          <w:szCs w:val="32"/>
          <w:bdr w:val="none" w:sz="0" w:space="0" w:color="auto" w:frame="1"/>
        </w:rPr>
        <w:t>как</w:t>
      </w:r>
      <w:r w:rsidRPr="00015B17">
        <w:rPr>
          <w:color w:val="000000" w:themeColor="text1"/>
          <w:sz w:val="32"/>
          <w:szCs w:val="32"/>
        </w:rPr>
        <w:t>:</w:t>
      </w:r>
    </w:p>
    <w:p w14:paraId="44FA15C3" w14:textId="77777777" w:rsidR="00F5125F" w:rsidRDefault="00F5125F" w:rsidP="00F5125F">
      <w:pPr>
        <w:shd w:val="clear" w:color="auto" w:fill="FFFFFF"/>
        <w:rPr>
          <w:color w:val="000000" w:themeColor="text1"/>
          <w:sz w:val="32"/>
          <w:szCs w:val="32"/>
        </w:rPr>
      </w:pPr>
    </w:p>
    <w:p w14:paraId="4921B6D3" w14:textId="77777777" w:rsidR="00123446" w:rsidRDefault="00123446" w:rsidP="00F5125F">
      <w:pPr>
        <w:shd w:val="clear" w:color="auto" w:fill="FFFFFF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•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Моделирование</w:t>
      </w:r>
      <w:r w:rsidRPr="00015B17">
        <w:rPr>
          <w:color w:val="000000" w:themeColor="text1"/>
          <w:sz w:val="32"/>
          <w:szCs w:val="32"/>
        </w:rPr>
        <w:t> и плоскостное конструирование</w:t>
      </w:r>
    </w:p>
    <w:p w14:paraId="2D6FA674" w14:textId="77777777" w:rsidR="00F5125F" w:rsidRPr="00015B17" w:rsidRDefault="00F5125F" w:rsidP="00F5125F">
      <w:pPr>
        <w:shd w:val="clear" w:color="auto" w:fill="FFFFFF"/>
        <w:rPr>
          <w:color w:val="000000" w:themeColor="text1"/>
          <w:sz w:val="32"/>
          <w:szCs w:val="32"/>
        </w:rPr>
      </w:pPr>
    </w:p>
    <w:p w14:paraId="2F5175E6" w14:textId="77777777" w:rsidR="00F5125F" w:rsidRPr="00F5125F" w:rsidRDefault="00123446" w:rsidP="00F5125F">
      <w:pPr>
        <w:pStyle w:val="c2"/>
        <w:shd w:val="clear" w:color="auto" w:fill="FFFFFF"/>
        <w:spacing w:before="0" w:beforeAutospacing="0" w:after="0" w:afterAutospacing="0"/>
        <w:ind w:right="604"/>
        <w:jc w:val="both"/>
        <w:rPr>
          <w:bCs/>
          <w:color w:val="000000" w:themeColor="text1"/>
          <w:sz w:val="32"/>
          <w:szCs w:val="32"/>
          <w:bdr w:val="none" w:sz="0" w:space="0" w:color="auto" w:frame="1"/>
        </w:rPr>
      </w:pPr>
      <w:r w:rsidRPr="00015B17">
        <w:rPr>
          <w:color w:val="000000" w:themeColor="text1"/>
          <w:sz w:val="32"/>
          <w:szCs w:val="32"/>
        </w:rPr>
        <w:t xml:space="preserve">• </w:t>
      </w:r>
      <w:r w:rsidRPr="00F5125F">
        <w:rPr>
          <w:bCs/>
          <w:color w:val="000000" w:themeColor="text1"/>
          <w:sz w:val="32"/>
          <w:szCs w:val="32"/>
          <w:bdr w:val="none" w:sz="0" w:space="0" w:color="auto" w:frame="1"/>
        </w:rPr>
        <w:t>Обучающие и развивающие игры, дидактические упражнения</w:t>
      </w:r>
      <w:r w:rsidR="00F5125F" w:rsidRPr="00F5125F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 («Перейди улицу», «Я - водитель», «Угадай дорожные знаки» продолжи предложения, например, «Я смогу перейти дорогу, если ….</w:t>
      </w:r>
      <w:r w:rsidR="00F5125F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? </w:t>
      </w:r>
      <w:r w:rsidR="00F5125F" w:rsidRPr="00F5125F">
        <w:rPr>
          <w:bCs/>
          <w:color w:val="000000" w:themeColor="text1"/>
          <w:sz w:val="32"/>
          <w:szCs w:val="32"/>
          <w:bdr w:val="none" w:sz="0" w:space="0" w:color="auto" w:frame="1"/>
        </w:rPr>
        <w:t>Здесь нельзя кататься на велосипеде, так как…</w:t>
      </w:r>
      <w:r w:rsidR="00F5125F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? </w:t>
      </w:r>
      <w:r w:rsidR="00F5125F" w:rsidRPr="00F5125F">
        <w:rPr>
          <w:bCs/>
          <w:color w:val="000000" w:themeColor="text1"/>
          <w:sz w:val="32"/>
          <w:szCs w:val="32"/>
          <w:bdr w:val="none" w:sz="0" w:space="0" w:color="auto" w:frame="1"/>
        </w:rPr>
        <w:t>»,</w:t>
      </w:r>
    </w:p>
    <w:p w14:paraId="6324D683" w14:textId="77777777" w:rsidR="00F5125F" w:rsidRDefault="00F5125F" w:rsidP="00F5125F">
      <w:pPr>
        <w:pStyle w:val="c19"/>
        <w:shd w:val="clear" w:color="auto" w:fill="FFFFFF"/>
        <w:spacing w:before="0" w:beforeAutospacing="0" w:after="0" w:afterAutospacing="0"/>
        <w:ind w:left="142" w:right="604" w:firstLine="424"/>
        <w:rPr>
          <w:rFonts w:ascii="Calibri" w:hAnsi="Calibri"/>
          <w:color w:val="000000"/>
          <w:sz w:val="22"/>
          <w:szCs w:val="22"/>
        </w:rPr>
      </w:pPr>
    </w:p>
    <w:p w14:paraId="17465741" w14:textId="77777777" w:rsidR="00123446" w:rsidRPr="00015B17" w:rsidRDefault="00123446" w:rsidP="00F5125F">
      <w:pPr>
        <w:shd w:val="clear" w:color="auto" w:fill="FFFFFF"/>
        <w:spacing w:before="225" w:after="225"/>
        <w:ind w:firstLine="708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• Логические задачи, проблемные ситуации</w:t>
      </w:r>
    </w:p>
    <w:p w14:paraId="008E0F2A" w14:textId="77777777" w:rsidR="00123446" w:rsidRPr="00015B17" w:rsidRDefault="00123446" w:rsidP="00EC09A1">
      <w:pPr>
        <w:shd w:val="clear" w:color="auto" w:fill="FFFFFF"/>
        <w:spacing w:before="225" w:after="225"/>
        <w:ind w:firstLine="708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• Конструктивные и творческие задания</w:t>
      </w:r>
    </w:p>
    <w:p w14:paraId="64E87AB9" w14:textId="77777777" w:rsidR="00123446" w:rsidRPr="00015B17" w:rsidRDefault="00123446" w:rsidP="00EC09A1">
      <w:pPr>
        <w:shd w:val="clear" w:color="auto" w:fill="FFFFFF"/>
        <w:spacing w:before="225" w:after="225"/>
        <w:ind w:firstLine="708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 xml:space="preserve">• </w:t>
      </w:r>
      <w:r w:rsidRPr="00F5125F">
        <w:rPr>
          <w:color w:val="000000" w:themeColor="text1"/>
          <w:sz w:val="32"/>
          <w:szCs w:val="32"/>
        </w:rPr>
        <w:t>Режиссерские игры</w:t>
      </w:r>
      <w:r w:rsidR="00F5125F">
        <w:rPr>
          <w:color w:val="000000" w:themeColor="text1"/>
          <w:sz w:val="32"/>
          <w:szCs w:val="32"/>
        </w:rPr>
        <w:t xml:space="preserve"> (Правила для дороги, </w:t>
      </w:r>
      <w:r w:rsidR="004C0E53">
        <w:rPr>
          <w:color w:val="000000" w:themeColor="text1"/>
          <w:sz w:val="32"/>
          <w:szCs w:val="32"/>
        </w:rPr>
        <w:t>мы идем в магазин)</w:t>
      </w:r>
    </w:p>
    <w:p w14:paraId="45B8FB73" w14:textId="77777777" w:rsidR="00123446" w:rsidRPr="00015B17" w:rsidRDefault="00EC09A1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 xml:space="preserve">Работа </w:t>
      </w:r>
      <w:r w:rsidR="004A03A5" w:rsidRPr="00015B17">
        <w:rPr>
          <w:color w:val="000000" w:themeColor="text1"/>
          <w:sz w:val="32"/>
          <w:szCs w:val="32"/>
        </w:rPr>
        <w:t xml:space="preserve">детей </w:t>
      </w:r>
      <w:r w:rsidRPr="00015B17">
        <w:rPr>
          <w:color w:val="000000" w:themeColor="text1"/>
          <w:sz w:val="32"/>
          <w:szCs w:val="32"/>
        </w:rPr>
        <w:t>с макетами решает такие задачи как:</w:t>
      </w:r>
    </w:p>
    <w:p w14:paraId="649353D3" w14:textId="77777777" w:rsidR="00123446" w:rsidRPr="00015B17" w:rsidRDefault="00123446" w:rsidP="00EC09A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15B1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Формирование</w:t>
      </w:r>
      <w:r w:rsidRPr="00015B1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умений ориентироваться в пространстве</w:t>
      </w:r>
    </w:p>
    <w:p w14:paraId="0303B8D2" w14:textId="77777777" w:rsidR="00123446" w:rsidRPr="00015B17" w:rsidRDefault="00123446" w:rsidP="00EC09A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15B1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Обучение правилам </w:t>
      </w:r>
      <w:r w:rsidRPr="00015B1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дорожного движения</w:t>
      </w:r>
      <w:r w:rsidRPr="00015B1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40D60ABC" w14:textId="77777777" w:rsidR="00123446" w:rsidRPr="00015B17" w:rsidRDefault="00123446" w:rsidP="00EC09A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15B1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Формирование навыков безопасного поведения </w:t>
      </w:r>
      <w:r w:rsidR="00EC09A1" w:rsidRPr="00015B1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в транспорте</w:t>
      </w:r>
      <w:r w:rsidRPr="00015B1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и </w:t>
      </w:r>
      <w:r w:rsidR="00EC09A1" w:rsidRPr="00015B1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на </w:t>
      </w:r>
      <w:r w:rsidRPr="00015B1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дорогах</w:t>
      </w:r>
      <w:r w:rsidRPr="00015B1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6E669BD9" w14:textId="77777777" w:rsidR="00123446" w:rsidRPr="00015B17" w:rsidRDefault="00123446" w:rsidP="00EC09A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15B1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Формирование</w:t>
      </w:r>
      <w:r w:rsidRPr="00015B1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умений ориентироваться в пространстве</w:t>
      </w:r>
    </w:p>
    <w:p w14:paraId="7175C499" w14:textId="77777777" w:rsidR="00123446" w:rsidRPr="00015B17" w:rsidRDefault="00EE5EAE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lastRenderedPageBreak/>
        <w:t>При предварительной работе</w:t>
      </w:r>
      <w:r w:rsidR="004A03A5" w:rsidRPr="00015B17">
        <w:rPr>
          <w:color w:val="000000" w:themeColor="text1"/>
          <w:sz w:val="32"/>
          <w:szCs w:val="32"/>
        </w:rPr>
        <w:t xml:space="preserve"> с детьми</w:t>
      </w:r>
      <w:r w:rsidR="00123446" w:rsidRPr="00015B17">
        <w:rPr>
          <w:color w:val="000000" w:themeColor="text1"/>
          <w:sz w:val="32"/>
          <w:szCs w:val="32"/>
        </w:rPr>
        <w:t xml:space="preserve"> мы рассматрив</w:t>
      </w:r>
      <w:r w:rsidRPr="00015B17">
        <w:rPr>
          <w:color w:val="000000" w:themeColor="text1"/>
          <w:sz w:val="32"/>
          <w:szCs w:val="32"/>
        </w:rPr>
        <w:t>али</w:t>
      </w:r>
      <w:r w:rsidR="00123446" w:rsidRPr="00015B17">
        <w:rPr>
          <w:color w:val="000000" w:themeColor="text1"/>
          <w:sz w:val="32"/>
          <w:szCs w:val="32"/>
        </w:rPr>
        <w:t xml:space="preserve"> и 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улиц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ы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 города</w:t>
      </w:r>
      <w:r w:rsidR="00123446" w:rsidRPr="00015B17">
        <w:rPr>
          <w:color w:val="000000" w:themeColor="text1"/>
          <w:sz w:val="32"/>
          <w:szCs w:val="32"/>
        </w:rPr>
        <w:t>: здания школ, д/садов, магазинов, домов, 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дороги</w:t>
      </w:r>
      <w:r w:rsidR="00123446" w:rsidRPr="00015B17">
        <w:rPr>
          <w:color w:val="000000" w:themeColor="text1"/>
          <w:sz w:val="32"/>
          <w:szCs w:val="32"/>
        </w:rPr>
        <w:t>, газоны.</w:t>
      </w:r>
    </w:p>
    <w:p w14:paraId="4E0409A8" w14:textId="77777777" w:rsidR="00123446" w:rsidRPr="00015B17" w:rsidRDefault="00EE5EAE" w:rsidP="00EE5EAE">
      <w:pPr>
        <w:shd w:val="clear" w:color="auto" w:fill="FFFFFF"/>
        <w:ind w:firstLine="360"/>
        <w:rPr>
          <w:color w:val="000000" w:themeColor="text1"/>
          <w:sz w:val="32"/>
          <w:szCs w:val="32"/>
          <w:u w:val="single"/>
          <w:bdr w:val="none" w:sz="0" w:space="0" w:color="auto" w:frame="1"/>
        </w:rPr>
      </w:pP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>Затем конструировали</w:t>
      </w:r>
      <w:r w:rsidR="00123446"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фрагмент</w:t>
      </w: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>ы</w:t>
      </w:r>
      <w:r w:rsidR="00123446"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</w:t>
      </w: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>дорог</w:t>
      </w:r>
      <w:r w:rsidR="00615487">
        <w:rPr>
          <w:color w:val="000000" w:themeColor="text1"/>
          <w:sz w:val="32"/>
          <w:szCs w:val="32"/>
          <w:u w:val="single"/>
          <w:bdr w:val="none" w:sz="0" w:space="0" w:color="auto" w:frame="1"/>
        </w:rPr>
        <w:t xml:space="preserve"> </w:t>
      </w: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>(проезжая и пешеходная часть</w:t>
      </w:r>
      <w:r w:rsidR="00123446" w:rsidRPr="00015B17">
        <w:rPr>
          <w:color w:val="000000" w:themeColor="text1"/>
          <w:sz w:val="32"/>
          <w:szCs w:val="32"/>
        </w:rPr>
        <w:t>: выкладываем плоскостной 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макет</w:t>
      </w:r>
      <w:r w:rsidRPr="00015B17">
        <w:rPr>
          <w:color w:val="000000" w:themeColor="text1"/>
          <w:sz w:val="32"/>
          <w:szCs w:val="32"/>
        </w:rPr>
        <w:t xml:space="preserve"> из деталей </w:t>
      </w:r>
      <w:r w:rsidR="00123446" w:rsidRPr="00015B17">
        <w:rPr>
          <w:color w:val="000000" w:themeColor="text1"/>
          <w:sz w:val="32"/>
          <w:szCs w:val="32"/>
        </w:rPr>
        <w:t>.</w:t>
      </w:r>
    </w:p>
    <w:p w14:paraId="0BF3576A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Далее мы с детьми изготавлив</w:t>
      </w:r>
      <w:r w:rsidR="00EE5EAE" w:rsidRPr="00015B17">
        <w:rPr>
          <w:color w:val="000000" w:themeColor="text1"/>
          <w:sz w:val="32"/>
          <w:szCs w:val="32"/>
        </w:rPr>
        <w:t>али</w:t>
      </w:r>
      <w:r w:rsidRPr="00015B17">
        <w:rPr>
          <w:color w:val="000000" w:themeColor="text1"/>
          <w:sz w:val="32"/>
          <w:szCs w:val="32"/>
        </w:rPr>
        <w:t xml:space="preserve"> атрибуты 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(дома, деревья, машины, знаки и т. д.)</w:t>
      </w:r>
      <w:r w:rsidRPr="00015B17">
        <w:rPr>
          <w:color w:val="000000" w:themeColor="text1"/>
          <w:sz w:val="32"/>
          <w:szCs w:val="32"/>
        </w:rPr>
        <w:t> </w:t>
      </w:r>
    </w:p>
    <w:p w14:paraId="116D27C5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И самый интересный момент для детей —</w:t>
      </w:r>
      <w:r w:rsidR="004C0E53">
        <w:rPr>
          <w:color w:val="000000" w:themeColor="text1"/>
          <w:sz w:val="32"/>
          <w:szCs w:val="32"/>
        </w:rPr>
        <w:t>э</w:t>
      </w:r>
      <w:r w:rsidRPr="00015B17">
        <w:rPr>
          <w:color w:val="000000" w:themeColor="text1"/>
          <w:sz w:val="32"/>
          <w:szCs w:val="32"/>
        </w:rPr>
        <w:t>то 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«строительство»</w:t>
      </w:r>
      <w:r w:rsidRPr="00015B17">
        <w:rPr>
          <w:color w:val="000000" w:themeColor="text1"/>
          <w:sz w:val="32"/>
          <w:szCs w:val="32"/>
        </w:rPr>
        <w:t> выбранного объекта —расставляем объемные фигуры 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(здания школ,</w:t>
      </w:r>
      <w:r w:rsidR="004A03A5"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 w:rsidR="00EE5EAE"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автобусные остановки,</w:t>
      </w:r>
      <w:r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 xml:space="preserve"> д/садов, магазинов, домов)</w:t>
      </w:r>
      <w:r w:rsidRPr="00015B17">
        <w:rPr>
          <w:color w:val="000000" w:themeColor="text1"/>
          <w:sz w:val="32"/>
          <w:szCs w:val="32"/>
        </w:rPr>
        <w:t>.</w:t>
      </w:r>
    </w:p>
    <w:p w14:paraId="239B7521" w14:textId="77777777" w:rsidR="00123446" w:rsidRPr="00015B17" w:rsidRDefault="00123446" w:rsidP="00123446">
      <w:pPr>
        <w:shd w:val="clear" w:color="auto" w:fill="FFFFFF"/>
        <w:spacing w:before="225" w:after="225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 xml:space="preserve">На этом этапе детям </w:t>
      </w:r>
      <w:r w:rsidR="00EE5EAE" w:rsidRPr="00015B17">
        <w:rPr>
          <w:color w:val="000000" w:themeColor="text1"/>
          <w:sz w:val="32"/>
          <w:szCs w:val="32"/>
        </w:rPr>
        <w:t xml:space="preserve">предлагались </w:t>
      </w:r>
      <w:r w:rsidRPr="00015B17">
        <w:rPr>
          <w:color w:val="000000" w:themeColor="text1"/>
          <w:sz w:val="32"/>
          <w:szCs w:val="32"/>
        </w:rPr>
        <w:t>различные обучающие и развивающие упражнения.</w:t>
      </w:r>
      <w:r w:rsidR="004C0E53">
        <w:rPr>
          <w:color w:val="000000" w:themeColor="text1"/>
          <w:sz w:val="32"/>
          <w:szCs w:val="32"/>
        </w:rPr>
        <w:t xml:space="preserve"> («Безопасный город», «большая прогулка», «верно-неверно»)</w:t>
      </w:r>
    </w:p>
    <w:p w14:paraId="1DE92E2F" w14:textId="77777777" w:rsidR="00123446" w:rsidRPr="00015B17" w:rsidRDefault="00EC09A1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>2 эта</w:t>
      </w:r>
      <w:r w:rsidR="00123446"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>п</w:t>
      </w:r>
      <w:r w:rsidR="00123446" w:rsidRPr="00015B17">
        <w:rPr>
          <w:color w:val="000000" w:themeColor="text1"/>
          <w:sz w:val="32"/>
          <w:szCs w:val="32"/>
        </w:rPr>
        <w:t>: Обучение правилам 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дорожного движения</w:t>
      </w:r>
    </w:p>
    <w:p w14:paraId="159D8796" w14:textId="77777777" w:rsidR="00123446" w:rsidRPr="00015B17" w:rsidRDefault="004A03A5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На этом этапе мы изучали</w:t>
      </w:r>
      <w:r w:rsidR="00123446" w:rsidRPr="00015B17">
        <w:rPr>
          <w:color w:val="000000" w:themeColor="text1"/>
          <w:sz w:val="32"/>
          <w:szCs w:val="32"/>
        </w:rPr>
        <w:t xml:space="preserve"> с детьми 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дорожные знаки</w:t>
      </w:r>
      <w:r w:rsidR="00123446" w:rsidRPr="00015B17">
        <w:rPr>
          <w:color w:val="000000" w:themeColor="text1"/>
          <w:sz w:val="32"/>
          <w:szCs w:val="32"/>
        </w:rPr>
        <w:t>, где ставятся знаки на 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дороге</w:t>
      </w:r>
      <w:r w:rsidRPr="00015B17">
        <w:rPr>
          <w:color w:val="000000" w:themeColor="text1"/>
          <w:sz w:val="32"/>
          <w:szCs w:val="32"/>
        </w:rPr>
        <w:t>.</w:t>
      </w:r>
    </w:p>
    <w:p w14:paraId="5767360B" w14:textId="77777777" w:rsidR="00123446" w:rsidRPr="00015B17" w:rsidRDefault="004A03A5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Затем расставляли</w:t>
      </w:r>
      <w:r w:rsidR="00123446" w:rsidRPr="00015B17">
        <w:rPr>
          <w:color w:val="000000" w:themeColor="text1"/>
          <w:sz w:val="32"/>
          <w:szCs w:val="32"/>
        </w:rPr>
        <w:t xml:space="preserve"> с детьми все атрибуты на </w:t>
      </w:r>
      <w:r w:rsidR="00123446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макете выбранного объекта </w:t>
      </w:r>
      <w:r w:rsidR="00123446"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(знаки, светофор, здания, </w:t>
      </w:r>
      <w:r w:rsidR="00123446" w:rsidRPr="00015B17">
        <w:rPr>
          <w:bCs/>
          <w:i/>
          <w:iCs/>
          <w:color w:val="000000" w:themeColor="text1"/>
          <w:sz w:val="32"/>
          <w:szCs w:val="32"/>
          <w:bdr w:val="none" w:sz="0" w:space="0" w:color="auto" w:frame="1"/>
        </w:rPr>
        <w:t>дороги</w:t>
      </w:r>
      <w:r w:rsidR="00123446" w:rsidRPr="00015B17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)</w:t>
      </w:r>
      <w:r w:rsidR="00123446" w:rsidRPr="00015B17">
        <w:rPr>
          <w:color w:val="000000" w:themeColor="text1"/>
          <w:sz w:val="32"/>
          <w:szCs w:val="32"/>
        </w:rPr>
        <w:t xml:space="preserve">. </w:t>
      </w:r>
    </w:p>
    <w:p w14:paraId="2D9138D0" w14:textId="77777777" w:rsidR="00123446" w:rsidRDefault="004A03A5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615487">
        <w:rPr>
          <w:color w:val="000000" w:themeColor="text1"/>
          <w:sz w:val="32"/>
          <w:szCs w:val="32"/>
        </w:rPr>
        <w:t>На этом же этапе организовывали работу</w:t>
      </w:r>
      <w:r w:rsidR="00123446" w:rsidRPr="00615487">
        <w:rPr>
          <w:color w:val="000000" w:themeColor="text1"/>
          <w:sz w:val="32"/>
          <w:szCs w:val="32"/>
        </w:rPr>
        <w:t xml:space="preserve"> по закреплению полученных знаний, для этого</w:t>
      </w:r>
      <w:r w:rsidR="00EE5EAE" w:rsidRPr="00615487">
        <w:rPr>
          <w:color w:val="000000" w:themeColor="text1"/>
          <w:sz w:val="32"/>
          <w:szCs w:val="32"/>
        </w:rPr>
        <w:t xml:space="preserve"> </w:t>
      </w:r>
      <w:r w:rsidRPr="00615487">
        <w:rPr>
          <w:color w:val="000000" w:themeColor="text1"/>
          <w:sz w:val="32"/>
          <w:szCs w:val="32"/>
        </w:rPr>
        <w:t>я использовала</w:t>
      </w:r>
      <w:r w:rsidR="00123446" w:rsidRPr="00615487">
        <w:rPr>
          <w:color w:val="000000" w:themeColor="text1"/>
          <w:sz w:val="32"/>
          <w:szCs w:val="32"/>
        </w:rPr>
        <w:t> упражнения с включением практических и игровых приёмов, обучающие и развивающие игры, дидактические упражнения, режиссёрские игры. Эта деятельность проводится не только на занятиях, но и в самостоятельной деятельности детей.</w:t>
      </w:r>
    </w:p>
    <w:p w14:paraId="373D3DDC" w14:textId="77777777" w:rsidR="00615487" w:rsidRPr="00015B17" w:rsidRDefault="00615487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</w:p>
    <w:p w14:paraId="437AE089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  <w:u w:val="single"/>
          <w:bdr w:val="none" w:sz="0" w:space="0" w:color="auto" w:frame="1"/>
        </w:rPr>
        <w:t>3 этап</w:t>
      </w:r>
      <w:r w:rsidRPr="00015B17">
        <w:rPr>
          <w:color w:val="000000" w:themeColor="text1"/>
          <w:sz w:val="32"/>
          <w:szCs w:val="32"/>
        </w:rPr>
        <w:t>: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Формирование навыков безопасного поведения </w:t>
      </w:r>
      <w:r w:rsidR="00EE5EAE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в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 w:rsidR="00EE5EAE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транспорте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 и </w:t>
      </w:r>
      <w:r w:rsidR="00EE5EAE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на 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дорогах</w:t>
      </w:r>
      <w:r w:rsidR="00EE5EAE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.</w:t>
      </w:r>
    </w:p>
    <w:p w14:paraId="5C04C9C6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На этом этапе в разных организационных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формах</w:t>
      </w:r>
      <w:r w:rsidRPr="00015B17">
        <w:rPr>
          <w:color w:val="000000" w:themeColor="text1"/>
          <w:sz w:val="32"/>
          <w:szCs w:val="32"/>
        </w:rPr>
        <w:t> </w:t>
      </w:r>
      <w:r w:rsidR="00EE5EAE" w:rsidRPr="00015B17">
        <w:rPr>
          <w:color w:val="000000" w:themeColor="text1"/>
          <w:sz w:val="32"/>
          <w:szCs w:val="32"/>
        </w:rPr>
        <w:t>я</w:t>
      </w:r>
      <w:r w:rsidRPr="00015B17">
        <w:rPr>
          <w:color w:val="000000" w:themeColor="text1"/>
          <w:sz w:val="32"/>
          <w:szCs w:val="32"/>
        </w:rPr>
        <w:t xml:space="preserve"> предлага</w:t>
      </w:r>
      <w:r w:rsidR="00EE5EAE" w:rsidRPr="00015B17">
        <w:rPr>
          <w:color w:val="000000" w:themeColor="text1"/>
          <w:sz w:val="32"/>
          <w:szCs w:val="32"/>
        </w:rPr>
        <w:t>ла</w:t>
      </w:r>
      <w:r w:rsidRPr="00015B17">
        <w:rPr>
          <w:color w:val="000000" w:themeColor="text1"/>
          <w:sz w:val="32"/>
          <w:szCs w:val="32"/>
        </w:rPr>
        <w:t xml:space="preserve"> детям логические задачи, проблемные ситуации, развивающие игры, дидактические упражнения, упражнения с включением практических и игровых приёмов на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формирование умений и отработку навыков поведения </w:t>
      </w:r>
      <w:r w:rsidR="00EE5EAE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в транспорте</w:t>
      </w:r>
      <w:r w:rsidR="0061548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 w:rsidR="00EE5EAE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и на дороге,</w:t>
      </w:r>
      <w:r w:rsidRPr="00015B17">
        <w:rPr>
          <w:color w:val="000000" w:themeColor="text1"/>
          <w:sz w:val="32"/>
          <w:szCs w:val="32"/>
        </w:rPr>
        <w:t xml:space="preserve"> например, умения реагировать на сигнал светофора или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дорожные знаки</w:t>
      </w:r>
      <w:r w:rsidRPr="00015B17">
        <w:rPr>
          <w:color w:val="000000" w:themeColor="text1"/>
          <w:sz w:val="32"/>
          <w:szCs w:val="32"/>
        </w:rPr>
        <w:t>.</w:t>
      </w:r>
    </w:p>
    <w:p w14:paraId="3EBDA13F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Заключительной ступенью на этом этапе является самостоятельное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моделирование</w:t>
      </w:r>
      <w:r w:rsidRPr="00015B17">
        <w:rPr>
          <w:color w:val="000000" w:themeColor="text1"/>
          <w:sz w:val="32"/>
          <w:szCs w:val="32"/>
        </w:rPr>
        <w:t> и конструирование пространства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улиц по замыслу детей с использованием всех </w:t>
      </w:r>
      <w:r w:rsidR="00EE5EAE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макетов</w:t>
      </w:r>
      <w:r w:rsidRPr="00015B17">
        <w:rPr>
          <w:color w:val="000000" w:themeColor="text1"/>
          <w:sz w:val="32"/>
          <w:szCs w:val="32"/>
        </w:rPr>
        <w:t xml:space="preserve">. Основными приёмами работы на этом этапе </w:t>
      </w:r>
      <w:r w:rsidRPr="00015B17">
        <w:rPr>
          <w:color w:val="000000" w:themeColor="text1"/>
          <w:sz w:val="32"/>
          <w:szCs w:val="32"/>
        </w:rPr>
        <w:lastRenderedPageBreak/>
        <w:t>являются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моделирование</w:t>
      </w:r>
      <w:r w:rsidRPr="00015B17">
        <w:rPr>
          <w:color w:val="000000" w:themeColor="text1"/>
          <w:sz w:val="32"/>
          <w:szCs w:val="32"/>
        </w:rPr>
        <w:t>, конструктивные и творческие задания.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Сформированные навыки</w:t>
      </w:r>
      <w:r w:rsidRPr="00015B17">
        <w:rPr>
          <w:color w:val="000000" w:themeColor="text1"/>
          <w:sz w:val="32"/>
          <w:szCs w:val="32"/>
        </w:rPr>
        <w:t> мы можем наблюдать в совместной самостоятельной деятельности детей. Например, как они строят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улицу</w:t>
      </w:r>
      <w:r w:rsidRPr="00015B17">
        <w:rPr>
          <w:color w:val="000000" w:themeColor="text1"/>
          <w:sz w:val="32"/>
          <w:szCs w:val="32"/>
        </w:rPr>
        <w:t>, расставляют знаки, контролируют друг друга и т. д.</w:t>
      </w:r>
    </w:p>
    <w:p w14:paraId="0BDFD272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 xml:space="preserve">Таким образом, в результате данной работы </w:t>
      </w:r>
      <w:r w:rsidR="00EE5EAE" w:rsidRPr="00015B17">
        <w:rPr>
          <w:color w:val="000000" w:themeColor="text1"/>
          <w:sz w:val="32"/>
          <w:szCs w:val="32"/>
        </w:rPr>
        <w:t>я планирую</w:t>
      </w:r>
      <w:r w:rsidRPr="00015B17">
        <w:rPr>
          <w:color w:val="000000" w:themeColor="text1"/>
          <w:sz w:val="32"/>
          <w:szCs w:val="32"/>
        </w:rPr>
        <w:t xml:space="preserve"> получить следующие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сформированные умения у детей</w:t>
      </w:r>
      <w:r w:rsidRPr="00015B17">
        <w:rPr>
          <w:color w:val="000000" w:themeColor="text1"/>
          <w:sz w:val="32"/>
          <w:szCs w:val="32"/>
        </w:rPr>
        <w:t>:</w:t>
      </w:r>
    </w:p>
    <w:p w14:paraId="249909C0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–Умения ориентироваться в пространстве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улиц и дорог</w:t>
      </w:r>
      <w:r w:rsidRPr="00015B17">
        <w:rPr>
          <w:color w:val="000000" w:themeColor="text1"/>
          <w:sz w:val="32"/>
          <w:szCs w:val="32"/>
        </w:rPr>
        <w:t>,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дорожных ситуациях</w:t>
      </w:r>
      <w:r w:rsidRPr="00015B17">
        <w:rPr>
          <w:color w:val="000000" w:themeColor="text1"/>
          <w:sz w:val="32"/>
          <w:szCs w:val="32"/>
        </w:rPr>
        <w:t>.</w:t>
      </w:r>
    </w:p>
    <w:p w14:paraId="1E17D648" w14:textId="77777777" w:rsidR="00123446" w:rsidRPr="00015B17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–Умения понимать и выполнять правила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дорожного движения</w:t>
      </w:r>
      <w:r w:rsidRPr="00015B17">
        <w:rPr>
          <w:color w:val="000000" w:themeColor="text1"/>
          <w:sz w:val="32"/>
          <w:szCs w:val="32"/>
        </w:rPr>
        <w:t>, пользоваться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дорожной</w:t>
      </w:r>
      <w:r w:rsidRPr="00015B17">
        <w:rPr>
          <w:color w:val="000000" w:themeColor="text1"/>
          <w:sz w:val="32"/>
          <w:szCs w:val="32"/>
        </w:rPr>
        <w:t> разметкой и распознавать 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дорожные</w:t>
      </w:r>
      <w:r w:rsidRPr="00015B17">
        <w:rPr>
          <w:color w:val="000000" w:themeColor="text1"/>
          <w:sz w:val="32"/>
          <w:szCs w:val="32"/>
        </w:rPr>
        <w:t> знаки разных категорий.</w:t>
      </w:r>
    </w:p>
    <w:p w14:paraId="13843F3B" w14:textId="4BD09A6E" w:rsidR="00123446" w:rsidRDefault="00123446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  <w:r w:rsidRPr="00015B17">
        <w:rPr>
          <w:color w:val="000000" w:themeColor="text1"/>
          <w:sz w:val="32"/>
          <w:szCs w:val="32"/>
        </w:rPr>
        <w:t>–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Устойчивые </w:t>
      </w:r>
      <w:r w:rsidR="00EE5EAE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навыки безопасного поведения в транспорте 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и </w:t>
      </w:r>
      <w:r w:rsidR="00EE5EAE"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 xml:space="preserve">на </w:t>
      </w:r>
      <w:r w:rsidRPr="00015B17">
        <w:rPr>
          <w:bCs/>
          <w:color w:val="000000" w:themeColor="text1"/>
          <w:sz w:val="32"/>
          <w:szCs w:val="32"/>
          <w:bdr w:val="none" w:sz="0" w:space="0" w:color="auto" w:frame="1"/>
        </w:rPr>
        <w:t>дорогах</w:t>
      </w:r>
      <w:r w:rsidRPr="00015B17">
        <w:rPr>
          <w:color w:val="000000" w:themeColor="text1"/>
          <w:sz w:val="32"/>
          <w:szCs w:val="32"/>
        </w:rPr>
        <w:t>.</w:t>
      </w:r>
    </w:p>
    <w:p w14:paraId="1CC1446E" w14:textId="3D6AFAF7" w:rsidR="00C82C9D" w:rsidRDefault="00C82C9D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</w:p>
    <w:p w14:paraId="0BE4D451" w14:textId="64B1EEAE" w:rsidR="00C82C9D" w:rsidRDefault="00C82C9D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</w:p>
    <w:p w14:paraId="191E7F73" w14:textId="420C2A61" w:rsidR="00C82C9D" w:rsidRDefault="00C82C9D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</w:p>
    <w:p w14:paraId="67C2AFA4" w14:textId="32D90FB4" w:rsidR="00C82C9D" w:rsidRDefault="00C82C9D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</w:p>
    <w:p w14:paraId="4C3C4029" w14:textId="3E764195" w:rsidR="00C82C9D" w:rsidRDefault="00C82C9D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</w:p>
    <w:p w14:paraId="59BEBF0E" w14:textId="05B45255" w:rsidR="00C82C9D" w:rsidRDefault="00C82C9D" w:rsidP="00123446">
      <w:pPr>
        <w:shd w:val="clear" w:color="auto" w:fill="FFFFFF"/>
        <w:ind w:firstLine="360"/>
        <w:rPr>
          <w:color w:val="000000" w:themeColor="text1"/>
          <w:sz w:val="32"/>
          <w:szCs w:val="32"/>
        </w:rPr>
      </w:pPr>
    </w:p>
    <w:p w14:paraId="537A8151" w14:textId="77777777" w:rsidR="001B22C5" w:rsidRPr="00015B17" w:rsidRDefault="001B22C5">
      <w:pPr>
        <w:rPr>
          <w:sz w:val="32"/>
          <w:szCs w:val="32"/>
        </w:rPr>
      </w:pPr>
    </w:p>
    <w:sectPr w:rsidR="001B22C5" w:rsidRPr="00015B17" w:rsidSect="001C53DD">
      <w:foot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E82A2" w14:textId="77777777" w:rsidR="00B65FBC" w:rsidRDefault="00B65FBC" w:rsidP="00015B17">
      <w:r>
        <w:separator/>
      </w:r>
    </w:p>
  </w:endnote>
  <w:endnote w:type="continuationSeparator" w:id="0">
    <w:p w14:paraId="0DCEDF63" w14:textId="77777777" w:rsidR="00B65FBC" w:rsidRDefault="00B65FBC" w:rsidP="0001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4500647"/>
      <w:docPartObj>
        <w:docPartGallery w:val="Page Numbers (Bottom of Page)"/>
        <w:docPartUnique/>
      </w:docPartObj>
    </w:sdtPr>
    <w:sdtEndPr/>
    <w:sdtContent>
      <w:p w14:paraId="7F8CE550" w14:textId="77777777" w:rsidR="00015B17" w:rsidRDefault="00015B1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487">
          <w:rPr>
            <w:noProof/>
          </w:rPr>
          <w:t>4</w:t>
        </w:r>
        <w:r>
          <w:fldChar w:fldCharType="end"/>
        </w:r>
      </w:p>
    </w:sdtContent>
  </w:sdt>
  <w:p w14:paraId="5B461CCE" w14:textId="77777777" w:rsidR="00015B17" w:rsidRDefault="00015B1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FD3D3" w14:textId="77777777" w:rsidR="00B65FBC" w:rsidRDefault="00B65FBC" w:rsidP="00015B17">
      <w:r>
        <w:separator/>
      </w:r>
    </w:p>
  </w:footnote>
  <w:footnote w:type="continuationSeparator" w:id="0">
    <w:p w14:paraId="76AF8DAA" w14:textId="77777777" w:rsidR="00B65FBC" w:rsidRDefault="00B65FBC" w:rsidP="00015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CC038D"/>
    <w:multiLevelType w:val="hybridMultilevel"/>
    <w:tmpl w:val="421C88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2165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BEE"/>
    <w:rsid w:val="00015B17"/>
    <w:rsid w:val="00123446"/>
    <w:rsid w:val="00195E73"/>
    <w:rsid w:val="001A478C"/>
    <w:rsid w:val="001B22C5"/>
    <w:rsid w:val="001C53DD"/>
    <w:rsid w:val="001F4BEE"/>
    <w:rsid w:val="00251619"/>
    <w:rsid w:val="00431A29"/>
    <w:rsid w:val="004A03A5"/>
    <w:rsid w:val="004C0953"/>
    <w:rsid w:val="004C0E53"/>
    <w:rsid w:val="00615487"/>
    <w:rsid w:val="00626DE2"/>
    <w:rsid w:val="00784AC5"/>
    <w:rsid w:val="007F67C4"/>
    <w:rsid w:val="00AA397A"/>
    <w:rsid w:val="00B65FBC"/>
    <w:rsid w:val="00C82C9D"/>
    <w:rsid w:val="00CA5D31"/>
    <w:rsid w:val="00EC09A1"/>
    <w:rsid w:val="00EE5EAE"/>
    <w:rsid w:val="00F5125F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F20BA5"/>
  <w15:chartTrackingRefBased/>
  <w15:docId w15:val="{BD480245-357D-46FD-B3CB-ED2BF867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9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E5EA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EE5EA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1C53DD"/>
    <w:pPr>
      <w:spacing w:before="100" w:beforeAutospacing="1" w:after="100" w:afterAutospacing="1"/>
    </w:pPr>
  </w:style>
  <w:style w:type="paragraph" w:customStyle="1" w:styleId="c5">
    <w:name w:val="c5"/>
    <w:basedOn w:val="a"/>
    <w:rsid w:val="001C53DD"/>
    <w:pPr>
      <w:spacing w:before="100" w:beforeAutospacing="1" w:after="100" w:afterAutospacing="1"/>
    </w:pPr>
  </w:style>
  <w:style w:type="character" w:styleId="a7">
    <w:name w:val="line number"/>
    <w:basedOn w:val="a0"/>
    <w:uiPriority w:val="99"/>
    <w:semiHidden/>
    <w:unhideWhenUsed/>
    <w:rsid w:val="00015B17"/>
  </w:style>
  <w:style w:type="paragraph" w:styleId="a8">
    <w:name w:val="header"/>
    <w:basedOn w:val="a"/>
    <w:link w:val="a9"/>
    <w:uiPriority w:val="99"/>
    <w:unhideWhenUsed/>
    <w:rsid w:val="00015B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015B17"/>
  </w:style>
  <w:style w:type="paragraph" w:styleId="aa">
    <w:name w:val="footer"/>
    <w:basedOn w:val="a"/>
    <w:link w:val="ab"/>
    <w:uiPriority w:val="99"/>
    <w:unhideWhenUsed/>
    <w:rsid w:val="00015B1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015B17"/>
  </w:style>
  <w:style w:type="paragraph" w:customStyle="1" w:styleId="c0">
    <w:name w:val="c0"/>
    <w:basedOn w:val="a"/>
    <w:rsid w:val="00F5125F"/>
    <w:pPr>
      <w:spacing w:before="100" w:beforeAutospacing="1" w:after="100" w:afterAutospacing="1"/>
    </w:pPr>
  </w:style>
  <w:style w:type="character" w:customStyle="1" w:styleId="c7">
    <w:name w:val="c7"/>
    <w:basedOn w:val="a0"/>
    <w:rsid w:val="00F5125F"/>
  </w:style>
  <w:style w:type="character" w:customStyle="1" w:styleId="c4">
    <w:name w:val="c4"/>
    <w:basedOn w:val="a0"/>
    <w:rsid w:val="00F5125F"/>
  </w:style>
  <w:style w:type="paragraph" w:customStyle="1" w:styleId="c19">
    <w:name w:val="c19"/>
    <w:basedOn w:val="a"/>
    <w:rsid w:val="00F5125F"/>
    <w:pPr>
      <w:spacing w:before="100" w:beforeAutospacing="1" w:after="100" w:afterAutospacing="1"/>
    </w:pPr>
  </w:style>
  <w:style w:type="paragraph" w:customStyle="1" w:styleId="c2">
    <w:name w:val="c2"/>
    <w:basedOn w:val="a"/>
    <w:rsid w:val="00F5125F"/>
    <w:pPr>
      <w:spacing w:before="100" w:beforeAutospacing="1" w:after="100" w:afterAutospacing="1"/>
    </w:pPr>
  </w:style>
  <w:style w:type="character" w:customStyle="1" w:styleId="c9">
    <w:name w:val="c9"/>
    <w:basedOn w:val="a0"/>
    <w:rsid w:val="00F51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3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9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6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Никита Кравцов</cp:lastModifiedBy>
  <cp:revision>8</cp:revision>
  <cp:lastPrinted>2022-01-28T16:00:00Z</cp:lastPrinted>
  <dcterms:created xsi:type="dcterms:W3CDTF">2022-01-28T15:31:00Z</dcterms:created>
  <dcterms:modified xsi:type="dcterms:W3CDTF">2023-03-09T19:18:00Z</dcterms:modified>
</cp:coreProperties>
</file>